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8A" w:rsidRDefault="00A12A8A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C370F" w:rsidRDefault="00695480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Nominace na </w:t>
      </w:r>
      <w:r w:rsidR="007D3BC6">
        <w:rPr>
          <w:rFonts w:ascii="Arial" w:hAnsi="Arial" w:cs="Arial"/>
          <w:b/>
          <w:color w:val="0070C0"/>
          <w:sz w:val="28"/>
          <w:szCs w:val="28"/>
        </w:rPr>
        <w:t>Národní cen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7D3BC6">
        <w:rPr>
          <w:rFonts w:ascii="Arial" w:hAnsi="Arial" w:cs="Arial"/>
          <w:b/>
          <w:color w:val="0070C0"/>
          <w:sz w:val="28"/>
          <w:szCs w:val="28"/>
        </w:rPr>
        <w:t xml:space="preserve"> vlády Česká hlava 20</w:t>
      </w:r>
      <w:r w:rsidR="006B2B65">
        <w:rPr>
          <w:rFonts w:ascii="Arial" w:hAnsi="Arial" w:cs="Arial"/>
          <w:b/>
          <w:color w:val="0070C0"/>
          <w:sz w:val="28"/>
          <w:szCs w:val="28"/>
        </w:rPr>
        <w:t>22</w:t>
      </w:r>
    </w:p>
    <w:p w:rsidR="00F42C92" w:rsidRDefault="00F42C92" w:rsidP="00F42C92">
      <w:pPr>
        <w:spacing w:after="120"/>
        <w:jc w:val="both"/>
        <w:rPr>
          <w:rFonts w:ascii="Arial" w:hAnsi="Arial" w:cs="Arial"/>
          <w:b/>
        </w:rPr>
      </w:pPr>
    </w:p>
    <w:p w:rsidR="00237055" w:rsidRDefault="00237055" w:rsidP="00D30EB1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doc. </w:t>
      </w:r>
      <w:proofErr w:type="spellStart"/>
      <w:r>
        <w:rPr>
          <w:rFonts w:ascii="Arial" w:hAnsi="Arial" w:cs="Arial"/>
          <w:b/>
        </w:rPr>
        <w:t>Mirjam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Fried</w:t>
      </w:r>
      <w:r w:rsidR="008725FE">
        <w:rPr>
          <w:rFonts w:ascii="Arial" w:hAnsi="Arial" w:cs="Arial"/>
          <w:b/>
        </w:rPr>
        <w:t>ová</w:t>
      </w:r>
      <w:proofErr w:type="spellEnd"/>
      <w:r w:rsidR="00445647">
        <w:rPr>
          <w:rFonts w:ascii="Arial" w:hAnsi="Arial" w:cs="Arial"/>
          <w:b/>
        </w:rPr>
        <w:t>, Ph.D.</w:t>
      </w:r>
      <w:r w:rsidR="008725FE" w:rsidRPr="008725FE">
        <w:rPr>
          <w:rFonts w:ascii="Arial" w:hAnsi="Arial" w:cs="Arial"/>
        </w:rPr>
        <w:t>, lingvistika</w:t>
      </w:r>
    </w:p>
    <w:p w:rsidR="00662A35" w:rsidRDefault="00503947" w:rsidP="00D30EB1">
      <w:p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nominace: </w:t>
      </w:r>
      <w:r w:rsidR="00237055">
        <w:rPr>
          <w:rFonts w:ascii="Arial" w:hAnsi="Arial" w:cs="Arial"/>
          <w:i/>
        </w:rPr>
        <w:t>Univerzita Karlova</w:t>
      </w:r>
    </w:p>
    <w:p w:rsidR="0027279E" w:rsidRDefault="0027279E" w:rsidP="00D30EB1">
      <w:pPr>
        <w:spacing w:after="120"/>
        <w:jc w:val="both"/>
        <w:rPr>
          <w:rFonts w:ascii="Arial" w:hAnsi="Arial" w:cs="Arial"/>
          <w:i/>
        </w:rPr>
      </w:pPr>
    </w:p>
    <w:p w:rsidR="00F6197F" w:rsidRPr="000D7071" w:rsidRDefault="00F6197F" w:rsidP="00F6197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prof. Ing</w:t>
      </w:r>
      <w:r w:rsidRPr="00B35F51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Michal </w:t>
      </w:r>
      <w:proofErr w:type="spellStart"/>
      <w:r>
        <w:rPr>
          <w:rFonts w:ascii="Arial" w:hAnsi="Arial" w:cs="Arial"/>
          <w:b/>
        </w:rPr>
        <w:t>Holčapek</w:t>
      </w:r>
      <w:proofErr w:type="spellEnd"/>
      <w:r w:rsidRPr="00B35F51">
        <w:rPr>
          <w:rFonts w:ascii="Arial" w:hAnsi="Arial" w:cs="Arial"/>
          <w:b/>
        </w:rPr>
        <w:t>, Ph.D.</w:t>
      </w:r>
      <w:r w:rsidRPr="000D707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analytická chemie</w:t>
      </w:r>
    </w:p>
    <w:p w:rsidR="00F6197F" w:rsidRPr="00703D80" w:rsidRDefault="00F6197F" w:rsidP="00F6197F">
      <w:pPr>
        <w:spacing w:after="120"/>
        <w:jc w:val="both"/>
        <w:rPr>
          <w:rFonts w:ascii="Arial" w:hAnsi="Arial" w:cs="Arial"/>
          <w:i/>
        </w:rPr>
      </w:pPr>
      <w:r w:rsidRPr="00B35F51">
        <w:rPr>
          <w:rFonts w:ascii="Arial" w:hAnsi="Arial" w:cs="Arial"/>
        </w:rPr>
        <w:t>nominace:</w:t>
      </w:r>
      <w:r>
        <w:rPr>
          <w:rFonts w:ascii="Arial" w:hAnsi="Arial" w:cs="Arial"/>
          <w:i/>
        </w:rPr>
        <w:t xml:space="preserve"> Univerzita Pardubice, Fakulta chemicko-technologická</w:t>
      </w:r>
    </w:p>
    <w:p w:rsidR="00F6197F" w:rsidRDefault="00F6197F" w:rsidP="0027279E">
      <w:pPr>
        <w:spacing w:after="120"/>
        <w:jc w:val="both"/>
        <w:rPr>
          <w:rFonts w:ascii="Arial" w:hAnsi="Arial" w:cs="Arial"/>
          <w:b/>
        </w:rPr>
      </w:pPr>
    </w:p>
    <w:p w:rsidR="0027279E" w:rsidRPr="00BA1B8A" w:rsidRDefault="0027279E" w:rsidP="0027279E">
      <w:pPr>
        <w:spacing w:after="120"/>
        <w:jc w:val="both"/>
        <w:rPr>
          <w:rFonts w:ascii="Arial" w:hAnsi="Arial" w:cs="Arial"/>
        </w:rPr>
      </w:pPr>
      <w:r w:rsidRPr="00B35F51">
        <w:rPr>
          <w:rFonts w:ascii="Arial" w:hAnsi="Arial" w:cs="Arial"/>
          <w:b/>
        </w:rPr>
        <w:t xml:space="preserve">Ing. </w:t>
      </w:r>
      <w:r>
        <w:rPr>
          <w:rFonts w:ascii="Arial" w:hAnsi="Arial" w:cs="Arial"/>
          <w:b/>
        </w:rPr>
        <w:t>Jiří Náprstek, DrSc.</w:t>
      </w:r>
      <w:r w:rsidRPr="0027279E">
        <w:rPr>
          <w:rFonts w:ascii="Arial" w:hAnsi="Arial" w:cs="Arial"/>
        </w:rPr>
        <w:t>,</w:t>
      </w:r>
      <w:r w:rsidRPr="00BA1B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teoretická mechanika</w:t>
      </w:r>
    </w:p>
    <w:p w:rsidR="0027279E" w:rsidRPr="006B2B65" w:rsidRDefault="0027279E" w:rsidP="0027279E">
      <w:pPr>
        <w:spacing w:after="120"/>
        <w:jc w:val="both"/>
        <w:rPr>
          <w:rFonts w:ascii="Arial" w:hAnsi="Arial" w:cs="Arial"/>
          <w:i/>
          <w:color w:val="FF0000"/>
        </w:rPr>
      </w:pPr>
      <w:r w:rsidRPr="00B35F51">
        <w:rPr>
          <w:rFonts w:ascii="Arial" w:hAnsi="Arial" w:cs="Arial"/>
        </w:rPr>
        <w:t>nominace:</w:t>
      </w:r>
      <w:r>
        <w:rPr>
          <w:rFonts w:ascii="Arial" w:hAnsi="Arial" w:cs="Arial"/>
          <w:i/>
        </w:rPr>
        <w:t xml:space="preserve"> </w:t>
      </w:r>
      <w:r w:rsidR="00D676D2">
        <w:rPr>
          <w:rFonts w:ascii="Arial" w:hAnsi="Arial" w:cs="Arial"/>
          <w:i/>
        </w:rPr>
        <w:t xml:space="preserve">Prof. Ing. Dr. h. c. </w:t>
      </w:r>
      <w:proofErr w:type="spellStart"/>
      <w:r w:rsidR="00D676D2">
        <w:rPr>
          <w:rFonts w:ascii="Arial" w:hAnsi="Arial" w:cs="Arial"/>
          <w:i/>
        </w:rPr>
        <w:t>Miroš</w:t>
      </w:r>
      <w:proofErr w:type="spellEnd"/>
      <w:r w:rsidR="00D676D2">
        <w:rPr>
          <w:rFonts w:ascii="Arial" w:hAnsi="Arial" w:cs="Arial"/>
          <w:i/>
        </w:rPr>
        <w:t xml:space="preserve"> </w:t>
      </w:r>
      <w:proofErr w:type="spellStart"/>
      <w:r w:rsidR="00D676D2">
        <w:rPr>
          <w:rFonts w:ascii="Arial" w:hAnsi="Arial" w:cs="Arial"/>
          <w:i/>
        </w:rPr>
        <w:t>Pirner</w:t>
      </w:r>
      <w:proofErr w:type="spellEnd"/>
      <w:r w:rsidR="00D676D2">
        <w:rPr>
          <w:rFonts w:ascii="Arial" w:hAnsi="Arial" w:cs="Arial"/>
          <w:i/>
        </w:rPr>
        <w:t xml:space="preserve">, DrSc. </w:t>
      </w:r>
    </w:p>
    <w:p w:rsidR="0027279E" w:rsidRDefault="0027279E" w:rsidP="0027279E">
      <w:pPr>
        <w:spacing w:after="120"/>
        <w:jc w:val="both"/>
        <w:rPr>
          <w:rFonts w:ascii="Arial" w:hAnsi="Arial" w:cs="Arial"/>
          <w:b/>
        </w:rPr>
      </w:pPr>
    </w:p>
    <w:p w:rsidR="0027279E" w:rsidRDefault="0027279E" w:rsidP="0027279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prof. RNDr. Jiří Neužil, CSc.</w:t>
      </w:r>
      <w:r>
        <w:rPr>
          <w:rFonts w:ascii="Arial" w:hAnsi="Arial" w:cs="Arial"/>
        </w:rPr>
        <w:t xml:space="preserve">, </w:t>
      </w:r>
      <w:r w:rsidRPr="00C51365">
        <w:rPr>
          <w:rFonts w:ascii="Arial" w:hAnsi="Arial" w:cs="Arial"/>
        </w:rPr>
        <w:t>nádorová biologie</w:t>
      </w:r>
    </w:p>
    <w:p w:rsidR="0027279E" w:rsidRDefault="0027279E" w:rsidP="0027279E">
      <w:pPr>
        <w:spacing w:after="120"/>
        <w:jc w:val="both"/>
        <w:rPr>
          <w:rFonts w:ascii="Arial" w:hAnsi="Arial" w:cs="Arial"/>
          <w:i/>
        </w:rPr>
      </w:pPr>
      <w:r w:rsidRPr="00FA0057">
        <w:rPr>
          <w:rFonts w:ascii="Arial" w:hAnsi="Arial" w:cs="Arial"/>
        </w:rPr>
        <w:t>nominace:</w:t>
      </w:r>
      <w:r>
        <w:rPr>
          <w:rFonts w:ascii="Arial" w:hAnsi="Arial" w:cs="Arial"/>
          <w:i/>
        </w:rPr>
        <w:t xml:space="preserve"> Biotechnologický ústav </w:t>
      </w:r>
      <w:r w:rsidRPr="0008325E">
        <w:rPr>
          <w:rFonts w:ascii="Arial" w:hAnsi="Arial" w:cs="Arial"/>
          <w:i/>
        </w:rPr>
        <w:t>AV ČR</w:t>
      </w:r>
      <w:r>
        <w:rPr>
          <w:rFonts w:ascii="Arial" w:hAnsi="Arial" w:cs="Arial"/>
          <w:i/>
        </w:rPr>
        <w:t>, v. v. i.</w:t>
      </w:r>
    </w:p>
    <w:p w:rsidR="00F6197F" w:rsidRDefault="00F6197F" w:rsidP="0027279E">
      <w:pPr>
        <w:spacing w:after="120"/>
        <w:jc w:val="both"/>
        <w:rPr>
          <w:rFonts w:ascii="Arial" w:hAnsi="Arial" w:cs="Arial"/>
          <w:i/>
        </w:rPr>
      </w:pPr>
    </w:p>
    <w:p w:rsidR="00F6197F" w:rsidRPr="00703D80" w:rsidRDefault="00F6197F" w:rsidP="00F6197F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prof. RNDr. Petr </w:t>
      </w:r>
      <w:proofErr w:type="spellStart"/>
      <w:r>
        <w:rPr>
          <w:rFonts w:ascii="Arial" w:hAnsi="Arial" w:cs="Arial"/>
          <w:b/>
        </w:rPr>
        <w:t>Pyšek</w:t>
      </w:r>
      <w:proofErr w:type="spellEnd"/>
      <w:r>
        <w:rPr>
          <w:rFonts w:ascii="Arial" w:hAnsi="Arial" w:cs="Arial"/>
          <w:b/>
        </w:rPr>
        <w:t>, Ph.D</w:t>
      </w:r>
      <w:r w:rsidRPr="00703D80">
        <w:rPr>
          <w:rFonts w:ascii="Arial" w:hAnsi="Arial" w:cs="Arial"/>
          <w:b/>
        </w:rPr>
        <w:t>.</w:t>
      </w:r>
      <w:r w:rsidRPr="003573A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biologie invazí</w:t>
      </w:r>
    </w:p>
    <w:p w:rsidR="00F6197F" w:rsidRPr="00703D80" w:rsidRDefault="00F6197F" w:rsidP="00F6197F">
      <w:pPr>
        <w:spacing w:after="120"/>
        <w:jc w:val="both"/>
        <w:rPr>
          <w:rFonts w:ascii="Arial" w:hAnsi="Arial" w:cs="Arial"/>
          <w:i/>
        </w:rPr>
      </w:pPr>
      <w:r w:rsidRPr="00703D80">
        <w:rPr>
          <w:rFonts w:ascii="Arial" w:hAnsi="Arial" w:cs="Arial"/>
        </w:rPr>
        <w:t>nominace:</w:t>
      </w:r>
      <w:r>
        <w:rPr>
          <w:rFonts w:ascii="Arial" w:hAnsi="Arial" w:cs="Arial"/>
          <w:i/>
        </w:rPr>
        <w:t xml:space="preserve"> </w:t>
      </w:r>
      <w:r w:rsidRPr="00F6197F">
        <w:rPr>
          <w:rFonts w:ascii="Arial" w:hAnsi="Arial" w:cs="Arial"/>
          <w:i/>
        </w:rPr>
        <w:t>Bota</w:t>
      </w:r>
      <w:r>
        <w:rPr>
          <w:rFonts w:ascii="Arial" w:hAnsi="Arial" w:cs="Arial"/>
          <w:i/>
        </w:rPr>
        <w:t>nický</w:t>
      </w:r>
      <w:r w:rsidRPr="00F6197F">
        <w:rPr>
          <w:rFonts w:ascii="Arial" w:hAnsi="Arial" w:cs="Arial"/>
          <w:i/>
        </w:rPr>
        <w:t xml:space="preserve"> ústav AV ČR, v. v. i.</w:t>
      </w:r>
    </w:p>
    <w:p w:rsidR="0027279E" w:rsidRDefault="0027279E" w:rsidP="00D30EB1">
      <w:pPr>
        <w:spacing w:after="120"/>
        <w:jc w:val="both"/>
        <w:rPr>
          <w:rFonts w:ascii="Arial" w:hAnsi="Arial" w:cs="Arial"/>
          <w:i/>
        </w:rPr>
      </w:pPr>
    </w:p>
    <w:p w:rsidR="00237055" w:rsidRDefault="00445647" w:rsidP="00D30EB1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prof. MUDr. Jan Starý, DrSc.</w:t>
      </w:r>
      <w:r w:rsidR="0027279E" w:rsidRPr="0027279E">
        <w:rPr>
          <w:rFonts w:ascii="Arial" w:hAnsi="Arial" w:cs="Arial"/>
        </w:rPr>
        <w:t>, dětská hematologie</w:t>
      </w:r>
      <w:r w:rsidR="0027279E">
        <w:rPr>
          <w:rFonts w:ascii="Arial" w:hAnsi="Arial" w:cs="Arial"/>
        </w:rPr>
        <w:t xml:space="preserve"> a </w:t>
      </w:r>
      <w:r w:rsidR="0027279E" w:rsidRPr="0027279E">
        <w:rPr>
          <w:rFonts w:ascii="Arial" w:hAnsi="Arial" w:cs="Arial"/>
        </w:rPr>
        <w:t>onkologie</w:t>
      </w:r>
    </w:p>
    <w:p w:rsidR="00662A35" w:rsidRDefault="00237055" w:rsidP="00D30EB1">
      <w:p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nominace: </w:t>
      </w:r>
      <w:r w:rsidRPr="00FA0057">
        <w:rPr>
          <w:rFonts w:ascii="Arial" w:hAnsi="Arial" w:cs="Arial"/>
          <w:i/>
        </w:rPr>
        <w:t>U</w:t>
      </w:r>
      <w:r w:rsidR="00662A35" w:rsidRPr="00662A35">
        <w:rPr>
          <w:rFonts w:ascii="Arial" w:hAnsi="Arial" w:cs="Arial"/>
          <w:i/>
        </w:rPr>
        <w:t>niverzita</w:t>
      </w:r>
      <w:r>
        <w:rPr>
          <w:rFonts w:ascii="Arial" w:hAnsi="Arial" w:cs="Arial"/>
          <w:i/>
        </w:rPr>
        <w:t xml:space="preserve"> Karlova</w:t>
      </w:r>
    </w:p>
    <w:p w:rsidR="00662A35" w:rsidRDefault="00662A35" w:rsidP="00D30EB1">
      <w:pPr>
        <w:spacing w:after="120"/>
        <w:jc w:val="both"/>
        <w:rPr>
          <w:rFonts w:ascii="Arial" w:hAnsi="Arial" w:cs="Arial"/>
          <w:i/>
        </w:rPr>
      </w:pPr>
    </w:p>
    <w:p w:rsidR="00237055" w:rsidRDefault="00237055" w:rsidP="00D30EB1">
      <w:pPr>
        <w:spacing w:after="120"/>
        <w:jc w:val="both"/>
        <w:rPr>
          <w:rFonts w:ascii="Arial" w:hAnsi="Arial" w:cs="Arial"/>
          <w:b/>
        </w:rPr>
      </w:pPr>
      <w:r w:rsidRPr="00237055">
        <w:rPr>
          <w:rFonts w:ascii="Arial" w:hAnsi="Arial" w:cs="Arial"/>
          <w:b/>
        </w:rPr>
        <w:t>PhDr. Iva Šolcová, Ph.D.</w:t>
      </w:r>
      <w:r w:rsidRPr="00237055">
        <w:rPr>
          <w:rFonts w:ascii="Arial" w:hAnsi="Arial" w:cs="Arial"/>
        </w:rPr>
        <w:t>, klinická psychologie</w:t>
      </w:r>
    </w:p>
    <w:p w:rsidR="00B35F51" w:rsidRDefault="00662A35" w:rsidP="00D30EB1">
      <w:p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nominace: </w:t>
      </w:r>
      <w:r w:rsidR="00237055" w:rsidRPr="00237055">
        <w:rPr>
          <w:rFonts w:ascii="Arial" w:hAnsi="Arial" w:cs="Arial"/>
          <w:i/>
        </w:rPr>
        <w:t>Psychologický ústav Akademie věd České republiky, v. v. i.</w:t>
      </w:r>
    </w:p>
    <w:p w:rsidR="00B35F51" w:rsidRDefault="00B35F51" w:rsidP="00D30EB1">
      <w:pPr>
        <w:spacing w:after="120"/>
        <w:jc w:val="both"/>
        <w:rPr>
          <w:rFonts w:ascii="Arial" w:hAnsi="Arial" w:cs="Arial"/>
          <w:i/>
        </w:rPr>
      </w:pPr>
    </w:p>
    <w:p w:rsidR="00F572D7" w:rsidRPr="0038301C" w:rsidRDefault="00F572D7" w:rsidP="00182967">
      <w:pPr>
        <w:spacing w:after="120"/>
        <w:jc w:val="both"/>
        <w:rPr>
          <w:rFonts w:ascii="Arial" w:hAnsi="Arial" w:cs="Arial"/>
          <w:b/>
        </w:rPr>
      </w:pPr>
      <w:r w:rsidRPr="00DC5B53">
        <w:rPr>
          <w:rFonts w:ascii="Arial" w:hAnsi="Arial" w:cs="Arial"/>
          <w:b/>
        </w:rPr>
        <w:t xml:space="preserve">MUDr. </w:t>
      </w:r>
      <w:r w:rsidR="00DC5B53" w:rsidRPr="00DC5B53">
        <w:rPr>
          <w:rFonts w:ascii="Arial" w:hAnsi="Arial" w:cs="Arial"/>
          <w:b/>
        </w:rPr>
        <w:t>Pavel Vodička</w:t>
      </w:r>
      <w:r w:rsidRPr="00DC5B53">
        <w:rPr>
          <w:rFonts w:ascii="Arial" w:hAnsi="Arial" w:cs="Arial"/>
          <w:b/>
        </w:rPr>
        <w:t xml:space="preserve">, </w:t>
      </w:r>
      <w:r w:rsidR="00DC5B53" w:rsidRPr="00DC5B53">
        <w:rPr>
          <w:rFonts w:ascii="Arial" w:hAnsi="Arial" w:cs="Arial"/>
          <w:b/>
        </w:rPr>
        <w:t>C</w:t>
      </w:r>
      <w:r w:rsidRPr="00DC5B53">
        <w:rPr>
          <w:rFonts w:ascii="Arial" w:hAnsi="Arial" w:cs="Arial"/>
          <w:b/>
        </w:rPr>
        <w:t>Sc.</w:t>
      </w:r>
      <w:r w:rsidR="00DB4F16" w:rsidRPr="00DC5B53">
        <w:rPr>
          <w:rFonts w:ascii="Arial" w:hAnsi="Arial" w:cs="Arial"/>
        </w:rPr>
        <w:t xml:space="preserve">, </w:t>
      </w:r>
      <w:r w:rsidR="00D92C3D" w:rsidRPr="0038301C">
        <w:rPr>
          <w:rFonts w:ascii="Arial" w:hAnsi="Arial" w:cs="Arial"/>
        </w:rPr>
        <w:t xml:space="preserve">onkologie, </w:t>
      </w:r>
      <w:r w:rsidR="00DC5B53" w:rsidRPr="0038301C">
        <w:rPr>
          <w:rFonts w:ascii="Arial" w:hAnsi="Arial" w:cs="Arial"/>
        </w:rPr>
        <w:t>molekulární biologie</w:t>
      </w:r>
    </w:p>
    <w:p w:rsidR="007745B4" w:rsidRDefault="00D3289B" w:rsidP="00182967">
      <w:pPr>
        <w:spacing w:after="120"/>
        <w:jc w:val="both"/>
        <w:rPr>
          <w:rFonts w:ascii="Arial" w:hAnsi="Arial" w:cs="Arial"/>
          <w:i/>
        </w:rPr>
      </w:pPr>
      <w:r w:rsidRPr="00805B43">
        <w:rPr>
          <w:rFonts w:ascii="Arial" w:hAnsi="Arial" w:cs="Arial"/>
        </w:rPr>
        <w:t>nominace:</w:t>
      </w:r>
      <w:r w:rsidR="00F72071" w:rsidRPr="00DC5B53">
        <w:rPr>
          <w:rFonts w:ascii="Arial" w:hAnsi="Arial" w:cs="Arial"/>
          <w:i/>
        </w:rPr>
        <w:t xml:space="preserve"> </w:t>
      </w:r>
      <w:r w:rsidR="00DC5B53" w:rsidRPr="00DC5B53">
        <w:rPr>
          <w:rFonts w:ascii="Arial" w:hAnsi="Arial" w:cs="Arial"/>
          <w:i/>
        </w:rPr>
        <w:t xml:space="preserve">Ústav experimentální medicíny </w:t>
      </w:r>
      <w:r w:rsidR="00DC5B53" w:rsidRPr="0008325E">
        <w:rPr>
          <w:rFonts w:ascii="Arial" w:hAnsi="Arial" w:cs="Arial"/>
          <w:i/>
        </w:rPr>
        <w:t>AV ČR</w:t>
      </w:r>
      <w:r w:rsidR="00DC5B53">
        <w:rPr>
          <w:rFonts w:ascii="Arial" w:hAnsi="Arial" w:cs="Arial"/>
          <w:i/>
        </w:rPr>
        <w:t>, v.</w:t>
      </w:r>
      <w:r w:rsidR="00DA3B25">
        <w:rPr>
          <w:rFonts w:ascii="Arial" w:hAnsi="Arial" w:cs="Arial"/>
          <w:i/>
        </w:rPr>
        <w:t xml:space="preserve"> </w:t>
      </w:r>
      <w:r w:rsidR="00DC5B53">
        <w:rPr>
          <w:rFonts w:ascii="Arial" w:hAnsi="Arial" w:cs="Arial"/>
          <w:i/>
        </w:rPr>
        <w:t>v.</w:t>
      </w:r>
      <w:r w:rsidR="00DA3B25">
        <w:rPr>
          <w:rFonts w:ascii="Arial" w:hAnsi="Arial" w:cs="Arial"/>
          <w:i/>
        </w:rPr>
        <w:t xml:space="preserve"> </w:t>
      </w:r>
      <w:r w:rsidR="00DC5B53">
        <w:rPr>
          <w:rFonts w:ascii="Arial" w:hAnsi="Arial" w:cs="Arial"/>
          <w:i/>
        </w:rPr>
        <w:t>i.</w:t>
      </w:r>
    </w:p>
    <w:p w:rsidR="00703D80" w:rsidRDefault="00703D80" w:rsidP="00182967">
      <w:pPr>
        <w:spacing w:after="120"/>
        <w:jc w:val="both"/>
        <w:rPr>
          <w:rFonts w:ascii="Arial" w:hAnsi="Arial" w:cs="Arial"/>
          <w:i/>
        </w:rPr>
      </w:pPr>
    </w:p>
    <w:p w:rsidR="00F94F68" w:rsidRDefault="00F94F68">
      <w:pPr>
        <w:spacing w:after="200" w:line="276" w:lineRule="auto"/>
        <w:rPr>
          <w:rFonts w:ascii="Arial" w:hAnsi="Arial" w:cs="Arial"/>
          <w:i/>
        </w:rPr>
      </w:pPr>
      <w:bookmarkStart w:id="0" w:name="_GoBack"/>
      <w:bookmarkEnd w:id="0"/>
    </w:p>
    <w:p w:rsidR="00F94F68" w:rsidRPr="00F94F68" w:rsidRDefault="00F94F68" w:rsidP="00182967">
      <w:pPr>
        <w:spacing w:after="120"/>
        <w:jc w:val="both"/>
        <w:rPr>
          <w:rFonts w:ascii="Arial" w:hAnsi="Arial" w:cs="Arial"/>
          <w:b/>
        </w:rPr>
      </w:pPr>
    </w:p>
    <w:p w:rsidR="0084404C" w:rsidRDefault="0084404C" w:rsidP="00182967">
      <w:pPr>
        <w:spacing w:after="120"/>
        <w:jc w:val="both"/>
        <w:rPr>
          <w:rFonts w:ascii="Arial" w:hAnsi="Arial" w:cs="Arial"/>
          <w:i/>
        </w:rPr>
      </w:pPr>
    </w:p>
    <w:p w:rsidR="00F94F68" w:rsidRPr="00491D27" w:rsidRDefault="00F94F68" w:rsidP="00182967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F94F68" w:rsidRPr="00491D27" w:rsidSect="006B16BC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650" w:rsidRDefault="00A84650" w:rsidP="008F77F6">
      <w:r>
        <w:separator/>
      </w:r>
    </w:p>
  </w:endnote>
  <w:endnote w:type="continuationSeparator" w:id="0">
    <w:p w:rsidR="00A84650" w:rsidRDefault="00A846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F68" w:rsidRDefault="006B2B65" w:rsidP="00F94F68">
    <w:pPr>
      <w:spacing w:after="120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Zpracovala: Kodetová, </w:t>
    </w:r>
    <w:r w:rsidR="00CD71B5">
      <w:rPr>
        <w:rFonts w:ascii="Arial" w:hAnsi="Arial" w:cs="Arial"/>
        <w:sz w:val="20"/>
        <w:szCs w:val="20"/>
      </w:rPr>
      <w:t>10</w:t>
    </w:r>
    <w:r w:rsidR="00F94F68">
      <w:rPr>
        <w:rFonts w:ascii="Arial" w:hAnsi="Arial" w:cs="Arial"/>
        <w:sz w:val="20"/>
        <w:szCs w:val="20"/>
      </w:rPr>
      <w:t xml:space="preserve">. </w:t>
    </w:r>
    <w:r w:rsidR="00CD71B5">
      <w:rPr>
        <w:rFonts w:ascii="Arial" w:hAnsi="Arial" w:cs="Arial"/>
        <w:sz w:val="20"/>
        <w:szCs w:val="20"/>
      </w:rPr>
      <w:t>srpna</w:t>
    </w:r>
    <w:r w:rsidR="00F94F68">
      <w:rPr>
        <w:rFonts w:ascii="Arial" w:hAnsi="Arial" w:cs="Arial"/>
        <w:sz w:val="20"/>
        <w:szCs w:val="20"/>
      </w:rPr>
      <w:t xml:space="preserve"> 2022</w:t>
    </w:r>
  </w:p>
  <w:p w:rsidR="00F94F68" w:rsidRDefault="00F94F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650" w:rsidRDefault="00A84650" w:rsidP="008F77F6">
      <w:r>
        <w:separator/>
      </w:r>
    </w:p>
  </w:footnote>
  <w:footnote w:type="continuationSeparator" w:id="0">
    <w:p w:rsidR="00A84650" w:rsidRDefault="00A846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40C21EF" wp14:editId="407EB70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0A7" w:rsidRDefault="001D30A7" w:rsidP="001D30A7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    </w:t>
    </w:r>
    <w:r w:rsidR="00712A5C">
      <w:rPr>
        <w:rFonts w:ascii="Arial" w:hAnsi="Arial" w:cs="Arial"/>
        <w:b/>
        <w:color w:val="0B38B5"/>
      </w:rPr>
      <w:t xml:space="preserve">          Příloha č. 1 k bodu </w:t>
    </w:r>
    <w:r w:rsidR="000E6C09">
      <w:rPr>
        <w:rFonts w:ascii="Arial" w:hAnsi="Arial" w:cs="Arial"/>
        <w:b/>
        <w:color w:val="0B38B5"/>
      </w:rPr>
      <w:t>3</w:t>
    </w:r>
    <w:r w:rsidR="003D2DD3">
      <w:rPr>
        <w:rFonts w:ascii="Arial" w:hAnsi="Arial" w:cs="Arial"/>
        <w:b/>
        <w:color w:val="0B38B5"/>
      </w:rPr>
      <w:t>80</w:t>
    </w:r>
    <w:r w:rsidR="000E6C09">
      <w:rPr>
        <w:rFonts w:ascii="Arial" w:hAnsi="Arial" w:cs="Arial"/>
        <w:b/>
        <w:color w:val="0B38B5"/>
      </w:rPr>
      <w:t>/A</w:t>
    </w:r>
    <w:r w:rsidR="00CD71B5">
      <w:rPr>
        <w:rFonts w:ascii="Arial" w:hAnsi="Arial" w:cs="Arial"/>
        <w:b/>
        <w:color w:val="0B38B5"/>
      </w:rPr>
      <w:t>3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A5F"/>
    <w:multiLevelType w:val="hybridMultilevel"/>
    <w:tmpl w:val="D5E8C44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22B1"/>
    <w:rsid w:val="00037938"/>
    <w:rsid w:val="00060C3D"/>
    <w:rsid w:val="000640EF"/>
    <w:rsid w:val="0008325E"/>
    <w:rsid w:val="00092A16"/>
    <w:rsid w:val="000C2640"/>
    <w:rsid w:val="000C4A33"/>
    <w:rsid w:val="000C74A3"/>
    <w:rsid w:val="000D249E"/>
    <w:rsid w:val="000D7071"/>
    <w:rsid w:val="000E6C09"/>
    <w:rsid w:val="000F0FFE"/>
    <w:rsid w:val="0010242E"/>
    <w:rsid w:val="00125E36"/>
    <w:rsid w:val="00156496"/>
    <w:rsid w:val="001647E6"/>
    <w:rsid w:val="00172C63"/>
    <w:rsid w:val="00173EF1"/>
    <w:rsid w:val="00182967"/>
    <w:rsid w:val="0018678F"/>
    <w:rsid w:val="001871DD"/>
    <w:rsid w:val="00192413"/>
    <w:rsid w:val="00194BE2"/>
    <w:rsid w:val="001B4FF4"/>
    <w:rsid w:val="001C21D4"/>
    <w:rsid w:val="001D30A7"/>
    <w:rsid w:val="001D4EA5"/>
    <w:rsid w:val="00211FFC"/>
    <w:rsid w:val="00227B09"/>
    <w:rsid w:val="00237006"/>
    <w:rsid w:val="00237055"/>
    <w:rsid w:val="00251B41"/>
    <w:rsid w:val="00256DF8"/>
    <w:rsid w:val="00265A36"/>
    <w:rsid w:val="002709E7"/>
    <w:rsid w:val="0027279E"/>
    <w:rsid w:val="002E2591"/>
    <w:rsid w:val="002F1C59"/>
    <w:rsid w:val="002F1D34"/>
    <w:rsid w:val="0031615A"/>
    <w:rsid w:val="0033428F"/>
    <w:rsid w:val="003444BF"/>
    <w:rsid w:val="00354A07"/>
    <w:rsid w:val="003573A4"/>
    <w:rsid w:val="00360293"/>
    <w:rsid w:val="00380BBF"/>
    <w:rsid w:val="0038301C"/>
    <w:rsid w:val="00387B05"/>
    <w:rsid w:val="003A54AE"/>
    <w:rsid w:val="003A6DD9"/>
    <w:rsid w:val="003C2A8E"/>
    <w:rsid w:val="003C71D5"/>
    <w:rsid w:val="003D2DD3"/>
    <w:rsid w:val="003F45F2"/>
    <w:rsid w:val="004004F6"/>
    <w:rsid w:val="0041217D"/>
    <w:rsid w:val="0041592C"/>
    <w:rsid w:val="0042482D"/>
    <w:rsid w:val="00445647"/>
    <w:rsid w:val="00453401"/>
    <w:rsid w:val="00481A5C"/>
    <w:rsid w:val="00491D27"/>
    <w:rsid w:val="00493947"/>
    <w:rsid w:val="00497D32"/>
    <w:rsid w:val="004E079C"/>
    <w:rsid w:val="004F6607"/>
    <w:rsid w:val="00500BA7"/>
    <w:rsid w:val="00503947"/>
    <w:rsid w:val="00503DDF"/>
    <w:rsid w:val="005239E0"/>
    <w:rsid w:val="00546EDD"/>
    <w:rsid w:val="0055282E"/>
    <w:rsid w:val="00593A60"/>
    <w:rsid w:val="0059662C"/>
    <w:rsid w:val="005C2441"/>
    <w:rsid w:val="005D063C"/>
    <w:rsid w:val="005D6DCE"/>
    <w:rsid w:val="005E03E7"/>
    <w:rsid w:val="005E43C2"/>
    <w:rsid w:val="005E5FA2"/>
    <w:rsid w:val="005F7615"/>
    <w:rsid w:val="00607499"/>
    <w:rsid w:val="00611269"/>
    <w:rsid w:val="0061505A"/>
    <w:rsid w:val="00616978"/>
    <w:rsid w:val="00626FC4"/>
    <w:rsid w:val="00637C58"/>
    <w:rsid w:val="0064065C"/>
    <w:rsid w:val="00651F1C"/>
    <w:rsid w:val="00662A35"/>
    <w:rsid w:val="00671CFF"/>
    <w:rsid w:val="00677A71"/>
    <w:rsid w:val="00680108"/>
    <w:rsid w:val="00695480"/>
    <w:rsid w:val="006A2BEC"/>
    <w:rsid w:val="006B132C"/>
    <w:rsid w:val="006B16BC"/>
    <w:rsid w:val="006B2B65"/>
    <w:rsid w:val="006D32A6"/>
    <w:rsid w:val="006D6BDC"/>
    <w:rsid w:val="006E379D"/>
    <w:rsid w:val="00703D80"/>
    <w:rsid w:val="00711FDD"/>
    <w:rsid w:val="00712A5C"/>
    <w:rsid w:val="00715A24"/>
    <w:rsid w:val="00720790"/>
    <w:rsid w:val="00723DD2"/>
    <w:rsid w:val="00744DF9"/>
    <w:rsid w:val="00744E7A"/>
    <w:rsid w:val="007562BE"/>
    <w:rsid w:val="007745B4"/>
    <w:rsid w:val="0077700C"/>
    <w:rsid w:val="00790DD6"/>
    <w:rsid w:val="007D397E"/>
    <w:rsid w:val="007D3BC6"/>
    <w:rsid w:val="00805A66"/>
    <w:rsid w:val="00805B43"/>
    <w:rsid w:val="00810AA0"/>
    <w:rsid w:val="00813315"/>
    <w:rsid w:val="008176A1"/>
    <w:rsid w:val="00820096"/>
    <w:rsid w:val="00831FFD"/>
    <w:rsid w:val="0083419F"/>
    <w:rsid w:val="0083562C"/>
    <w:rsid w:val="0084404C"/>
    <w:rsid w:val="00851BED"/>
    <w:rsid w:val="00855569"/>
    <w:rsid w:val="008577AE"/>
    <w:rsid w:val="00857C7F"/>
    <w:rsid w:val="008725FE"/>
    <w:rsid w:val="00882596"/>
    <w:rsid w:val="008838D7"/>
    <w:rsid w:val="0089685E"/>
    <w:rsid w:val="008D0383"/>
    <w:rsid w:val="008E2804"/>
    <w:rsid w:val="008F77F6"/>
    <w:rsid w:val="00911FC6"/>
    <w:rsid w:val="009432B7"/>
    <w:rsid w:val="009519C0"/>
    <w:rsid w:val="00966604"/>
    <w:rsid w:val="009758E5"/>
    <w:rsid w:val="009830B9"/>
    <w:rsid w:val="00994B4D"/>
    <w:rsid w:val="009973B1"/>
    <w:rsid w:val="009C43C2"/>
    <w:rsid w:val="009C738D"/>
    <w:rsid w:val="00A12A8A"/>
    <w:rsid w:val="00A210AA"/>
    <w:rsid w:val="00A32EFB"/>
    <w:rsid w:val="00A56894"/>
    <w:rsid w:val="00A56EB2"/>
    <w:rsid w:val="00A57237"/>
    <w:rsid w:val="00A64570"/>
    <w:rsid w:val="00A84650"/>
    <w:rsid w:val="00AA6A69"/>
    <w:rsid w:val="00AB10C3"/>
    <w:rsid w:val="00AB5626"/>
    <w:rsid w:val="00AD5458"/>
    <w:rsid w:val="00AE3E91"/>
    <w:rsid w:val="00B21D27"/>
    <w:rsid w:val="00B22CC4"/>
    <w:rsid w:val="00B2472C"/>
    <w:rsid w:val="00B31A22"/>
    <w:rsid w:val="00B35F51"/>
    <w:rsid w:val="00B61BFF"/>
    <w:rsid w:val="00B83698"/>
    <w:rsid w:val="00B843C4"/>
    <w:rsid w:val="00B84861"/>
    <w:rsid w:val="00BA1B8A"/>
    <w:rsid w:val="00BB2199"/>
    <w:rsid w:val="00C171F4"/>
    <w:rsid w:val="00C317D6"/>
    <w:rsid w:val="00C31D3E"/>
    <w:rsid w:val="00C51365"/>
    <w:rsid w:val="00C86C3F"/>
    <w:rsid w:val="00CC370F"/>
    <w:rsid w:val="00CD71B5"/>
    <w:rsid w:val="00CE102D"/>
    <w:rsid w:val="00CE6D84"/>
    <w:rsid w:val="00D074CC"/>
    <w:rsid w:val="00D30EB1"/>
    <w:rsid w:val="00D3289B"/>
    <w:rsid w:val="00D56665"/>
    <w:rsid w:val="00D64EE9"/>
    <w:rsid w:val="00D676D2"/>
    <w:rsid w:val="00D728E6"/>
    <w:rsid w:val="00D74C63"/>
    <w:rsid w:val="00D92C3D"/>
    <w:rsid w:val="00DA1273"/>
    <w:rsid w:val="00DA3279"/>
    <w:rsid w:val="00DA3B25"/>
    <w:rsid w:val="00DB0C21"/>
    <w:rsid w:val="00DB4F16"/>
    <w:rsid w:val="00DC5B53"/>
    <w:rsid w:val="00DC5FE9"/>
    <w:rsid w:val="00DD0E73"/>
    <w:rsid w:val="00DD3032"/>
    <w:rsid w:val="00DF0838"/>
    <w:rsid w:val="00DF1E24"/>
    <w:rsid w:val="00E0036F"/>
    <w:rsid w:val="00E10857"/>
    <w:rsid w:val="00E34268"/>
    <w:rsid w:val="00E661F3"/>
    <w:rsid w:val="00E82C93"/>
    <w:rsid w:val="00E90863"/>
    <w:rsid w:val="00E94737"/>
    <w:rsid w:val="00ED36BE"/>
    <w:rsid w:val="00ED36F3"/>
    <w:rsid w:val="00EF4B36"/>
    <w:rsid w:val="00F05523"/>
    <w:rsid w:val="00F27734"/>
    <w:rsid w:val="00F373BA"/>
    <w:rsid w:val="00F37BAF"/>
    <w:rsid w:val="00F42C92"/>
    <w:rsid w:val="00F54452"/>
    <w:rsid w:val="00F572D7"/>
    <w:rsid w:val="00F6197F"/>
    <w:rsid w:val="00F71C67"/>
    <w:rsid w:val="00F72071"/>
    <w:rsid w:val="00F75589"/>
    <w:rsid w:val="00F80C29"/>
    <w:rsid w:val="00F85F64"/>
    <w:rsid w:val="00F872B8"/>
    <w:rsid w:val="00F94F68"/>
    <w:rsid w:val="00FA0057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A0BF1"/>
  <w15:docId w15:val="{6F9612C2-85F0-4EBB-A63B-6F2B31AC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074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E527-5919-473E-BA7A-76846835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Vendula Kodetová</cp:lastModifiedBy>
  <cp:revision>2</cp:revision>
  <cp:lastPrinted>2022-07-12T08:50:00Z</cp:lastPrinted>
  <dcterms:created xsi:type="dcterms:W3CDTF">2022-08-10T11:14:00Z</dcterms:created>
  <dcterms:modified xsi:type="dcterms:W3CDTF">2022-08-10T11:14:00Z</dcterms:modified>
</cp:coreProperties>
</file>